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2E3F" w14:textId="77777777" w:rsidR="00C12757" w:rsidRDefault="009B1486" w:rsidP="00797A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Critical Electronic Record Systems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245"/>
        <w:gridCol w:w="3870"/>
        <w:gridCol w:w="2070"/>
        <w:gridCol w:w="1530"/>
        <w:gridCol w:w="1530"/>
        <w:gridCol w:w="1440"/>
        <w:gridCol w:w="1710"/>
      </w:tblGrid>
      <w:tr w:rsidR="00280154" w14:paraId="18022E47" w14:textId="77777777" w:rsidTr="00B70314">
        <w:trPr>
          <w:tblHeader/>
        </w:trPr>
        <w:tc>
          <w:tcPr>
            <w:tcW w:w="2245" w:type="dxa"/>
            <w:vAlign w:val="center"/>
          </w:tcPr>
          <w:p w14:paraId="18022E40" w14:textId="77777777" w:rsidR="00797AEC" w:rsidRPr="0056461C" w:rsidRDefault="009B1486" w:rsidP="00797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61C">
              <w:rPr>
                <w:rFonts w:ascii="Arial" w:hAnsi="Arial" w:cs="Arial"/>
                <w:b/>
                <w:bCs/>
                <w:sz w:val="20"/>
                <w:szCs w:val="20"/>
              </w:rPr>
              <w:t>Name of System</w:t>
            </w:r>
          </w:p>
        </w:tc>
        <w:tc>
          <w:tcPr>
            <w:tcW w:w="3870" w:type="dxa"/>
            <w:vAlign w:val="center"/>
          </w:tcPr>
          <w:p w14:paraId="18022E41" w14:textId="77777777" w:rsidR="00797AEC" w:rsidRPr="0056461C" w:rsidRDefault="009B1486" w:rsidP="00797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61C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070" w:type="dxa"/>
            <w:vAlign w:val="center"/>
          </w:tcPr>
          <w:p w14:paraId="18022E42" w14:textId="722FB831" w:rsidR="00797AEC" w:rsidRPr="0056461C" w:rsidRDefault="009B1486" w:rsidP="00797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61C">
              <w:rPr>
                <w:rFonts w:ascii="Arial" w:hAnsi="Arial" w:cs="Arial"/>
                <w:b/>
                <w:bCs/>
                <w:sz w:val="20"/>
                <w:szCs w:val="20"/>
              </w:rPr>
              <w:t>System Type (e.g., Excel, custom software</w:t>
            </w:r>
            <w:r w:rsidR="00F24626">
              <w:rPr>
                <w:rFonts w:ascii="Arial" w:hAnsi="Arial" w:cs="Arial"/>
                <w:b/>
                <w:bCs/>
                <w:sz w:val="20"/>
                <w:szCs w:val="20"/>
              </w:rPr>
              <w:t>, commercially available software)</w:t>
            </w:r>
          </w:p>
        </w:tc>
        <w:tc>
          <w:tcPr>
            <w:tcW w:w="1530" w:type="dxa"/>
            <w:vAlign w:val="center"/>
          </w:tcPr>
          <w:p w14:paraId="18022E43" w14:textId="77777777" w:rsidR="00797AEC" w:rsidRPr="0056461C" w:rsidRDefault="009B1486" w:rsidP="00797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61C">
              <w:rPr>
                <w:rFonts w:ascii="Arial" w:hAnsi="Arial" w:cs="Arial"/>
                <w:b/>
                <w:bCs/>
                <w:sz w:val="20"/>
                <w:szCs w:val="20"/>
              </w:rPr>
              <w:t>Used in Lieu of Paper</w:t>
            </w:r>
          </w:p>
        </w:tc>
        <w:tc>
          <w:tcPr>
            <w:tcW w:w="1530" w:type="dxa"/>
            <w:vAlign w:val="center"/>
          </w:tcPr>
          <w:p w14:paraId="18022E44" w14:textId="77777777" w:rsidR="00797AEC" w:rsidRPr="0056461C" w:rsidRDefault="009B1486" w:rsidP="00797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61C">
              <w:rPr>
                <w:rFonts w:ascii="Arial" w:hAnsi="Arial" w:cs="Arial"/>
                <w:b/>
                <w:bCs/>
                <w:sz w:val="20"/>
                <w:szCs w:val="20"/>
              </w:rPr>
              <w:t>Used to Make Decisions</w:t>
            </w:r>
          </w:p>
        </w:tc>
        <w:tc>
          <w:tcPr>
            <w:tcW w:w="1440" w:type="dxa"/>
            <w:vAlign w:val="center"/>
          </w:tcPr>
          <w:p w14:paraId="18022E45" w14:textId="77777777" w:rsidR="00797AEC" w:rsidRPr="0056461C" w:rsidRDefault="009B1486" w:rsidP="00797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61C">
              <w:rPr>
                <w:rFonts w:ascii="Arial" w:hAnsi="Arial" w:cs="Arial"/>
                <w:b/>
                <w:bCs/>
                <w:sz w:val="20"/>
                <w:szCs w:val="20"/>
              </w:rPr>
              <w:t>Used to Perform Calculations</w:t>
            </w:r>
          </w:p>
        </w:tc>
        <w:tc>
          <w:tcPr>
            <w:tcW w:w="1710" w:type="dxa"/>
            <w:vAlign w:val="center"/>
          </w:tcPr>
          <w:p w14:paraId="18022E46" w14:textId="77777777" w:rsidR="00797AEC" w:rsidRPr="0056461C" w:rsidRDefault="009B1486" w:rsidP="00797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Used to Create and/or Store </w:t>
            </w:r>
            <w:r w:rsidRPr="0056461C">
              <w:rPr>
                <w:rFonts w:ascii="Arial" w:hAnsi="Arial" w:cs="Arial"/>
                <w:b/>
                <w:bCs/>
                <w:sz w:val="20"/>
                <w:szCs w:val="20"/>
              </w:rPr>
              <w:t>Information Used in Critical Procedures*</w:t>
            </w:r>
          </w:p>
        </w:tc>
      </w:tr>
      <w:tr w:rsidR="00280154" w14:paraId="18022E4F" w14:textId="77777777" w:rsidTr="00B70314">
        <w:tc>
          <w:tcPr>
            <w:tcW w:w="2245" w:type="dxa"/>
            <w:shd w:val="clear" w:color="auto" w:fill="D9D9D9" w:themeFill="background1" w:themeFillShade="D9"/>
          </w:tcPr>
          <w:p w14:paraId="18022E48" w14:textId="77777777" w:rsidR="00797AEC" w:rsidRPr="00797AEC" w:rsidRDefault="009B1486" w:rsidP="00797AEC">
            <w:pPr>
              <w:rPr>
                <w:rFonts w:ascii="Arial" w:hAnsi="Arial" w:cs="Arial"/>
                <w:i/>
                <w:iCs/>
              </w:rPr>
            </w:pPr>
            <w:r w:rsidRPr="00797AEC">
              <w:rPr>
                <w:rFonts w:ascii="Arial" w:hAnsi="Arial" w:cs="Arial"/>
                <w:i/>
                <w:iCs/>
                <w:sz w:val="20"/>
                <w:szCs w:val="20"/>
              </w:rPr>
              <w:t>Example: Engraftment Database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18022E49" w14:textId="77777777" w:rsidR="00797AEC" w:rsidRPr="00797AEC" w:rsidRDefault="009B1486" w:rsidP="00797A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Recording and reporting of cell dos</w:t>
            </w:r>
            <w:r w:rsidR="00B62D51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engraftment data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8022E4A" w14:textId="77777777" w:rsidR="00797AEC" w:rsidRPr="00797AEC" w:rsidRDefault="009B1486" w:rsidP="00797A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Custom software developed in-house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8022E4B" w14:textId="7B9EE6E1" w:rsidR="00797AEC" w:rsidRPr="00797AEC" w:rsidRDefault="009B1486" w:rsidP="00797A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 – </w:t>
            </w:r>
            <w:r w:rsidR="00F2462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paper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processing record is official record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8022E4C" w14:textId="77777777" w:rsidR="00797AEC" w:rsidRPr="00797AEC" w:rsidRDefault="009B1486" w:rsidP="00797A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Yes – used for outcome analysis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8022E4D" w14:textId="77777777" w:rsidR="00797AEC" w:rsidRPr="00797AEC" w:rsidRDefault="009B1486" w:rsidP="008650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8022E4E" w14:textId="77777777" w:rsidR="00797AEC" w:rsidRPr="00797AEC" w:rsidRDefault="009B1486" w:rsidP="008650B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</w:p>
        </w:tc>
      </w:tr>
      <w:tr w:rsidR="00280154" w14:paraId="18022E57" w14:textId="77777777" w:rsidTr="00B70314">
        <w:trPr>
          <w:trHeight w:val="432"/>
        </w:trPr>
        <w:tc>
          <w:tcPr>
            <w:tcW w:w="2245" w:type="dxa"/>
          </w:tcPr>
          <w:p w14:paraId="18022E50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51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52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53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54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55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56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5F" w14:textId="77777777" w:rsidTr="00B70314">
        <w:trPr>
          <w:trHeight w:val="432"/>
        </w:trPr>
        <w:tc>
          <w:tcPr>
            <w:tcW w:w="2245" w:type="dxa"/>
          </w:tcPr>
          <w:p w14:paraId="18022E58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59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5A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5B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5C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5D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5E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67" w14:textId="77777777" w:rsidTr="00B70314">
        <w:trPr>
          <w:trHeight w:val="432"/>
        </w:trPr>
        <w:tc>
          <w:tcPr>
            <w:tcW w:w="2245" w:type="dxa"/>
          </w:tcPr>
          <w:p w14:paraId="18022E60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61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62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63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64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65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66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6F" w14:textId="77777777" w:rsidTr="00B70314">
        <w:trPr>
          <w:trHeight w:val="432"/>
        </w:trPr>
        <w:tc>
          <w:tcPr>
            <w:tcW w:w="2245" w:type="dxa"/>
          </w:tcPr>
          <w:p w14:paraId="18022E68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69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6A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6B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6C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6D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6E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77" w14:textId="77777777" w:rsidTr="00B70314">
        <w:trPr>
          <w:trHeight w:val="432"/>
        </w:trPr>
        <w:tc>
          <w:tcPr>
            <w:tcW w:w="2245" w:type="dxa"/>
          </w:tcPr>
          <w:p w14:paraId="18022E70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71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72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73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74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75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76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7F" w14:textId="77777777" w:rsidTr="00B70314">
        <w:trPr>
          <w:trHeight w:val="432"/>
        </w:trPr>
        <w:tc>
          <w:tcPr>
            <w:tcW w:w="2245" w:type="dxa"/>
          </w:tcPr>
          <w:p w14:paraId="18022E78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79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7A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7B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7C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7D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7E" w14:textId="77777777" w:rsidR="00797AEC" w:rsidRPr="00533C1F" w:rsidRDefault="00797AE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87" w14:textId="77777777" w:rsidTr="00B70314">
        <w:trPr>
          <w:trHeight w:val="432"/>
        </w:trPr>
        <w:tc>
          <w:tcPr>
            <w:tcW w:w="2245" w:type="dxa"/>
          </w:tcPr>
          <w:p w14:paraId="18022E80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81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82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83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84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85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86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8F" w14:textId="77777777" w:rsidTr="00B70314">
        <w:trPr>
          <w:trHeight w:val="432"/>
        </w:trPr>
        <w:tc>
          <w:tcPr>
            <w:tcW w:w="2245" w:type="dxa"/>
          </w:tcPr>
          <w:p w14:paraId="18022E88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89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8A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8B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8C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8D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8E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97" w14:textId="77777777" w:rsidTr="00B70314">
        <w:trPr>
          <w:trHeight w:val="432"/>
        </w:trPr>
        <w:tc>
          <w:tcPr>
            <w:tcW w:w="2245" w:type="dxa"/>
          </w:tcPr>
          <w:p w14:paraId="18022E90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91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92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93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94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95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96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9F" w14:textId="77777777" w:rsidTr="00B70314">
        <w:trPr>
          <w:trHeight w:val="432"/>
        </w:trPr>
        <w:tc>
          <w:tcPr>
            <w:tcW w:w="2245" w:type="dxa"/>
          </w:tcPr>
          <w:p w14:paraId="18022E98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99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9A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9B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9C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9D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9E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A7" w14:textId="77777777" w:rsidTr="00B70314">
        <w:trPr>
          <w:trHeight w:val="432"/>
        </w:trPr>
        <w:tc>
          <w:tcPr>
            <w:tcW w:w="2245" w:type="dxa"/>
          </w:tcPr>
          <w:p w14:paraId="18022EA0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A1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A2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A3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A4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A5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A6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AF" w14:textId="77777777" w:rsidTr="00B70314">
        <w:trPr>
          <w:trHeight w:val="432"/>
        </w:trPr>
        <w:tc>
          <w:tcPr>
            <w:tcW w:w="2245" w:type="dxa"/>
          </w:tcPr>
          <w:p w14:paraId="18022EA8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A9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AA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AB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AC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AD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AE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B7" w14:textId="77777777" w:rsidTr="00B70314">
        <w:trPr>
          <w:trHeight w:val="432"/>
        </w:trPr>
        <w:tc>
          <w:tcPr>
            <w:tcW w:w="2245" w:type="dxa"/>
          </w:tcPr>
          <w:p w14:paraId="18022EB0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B1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B2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B3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B4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B5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B6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BF" w14:textId="77777777" w:rsidTr="00B70314">
        <w:trPr>
          <w:trHeight w:val="432"/>
        </w:trPr>
        <w:tc>
          <w:tcPr>
            <w:tcW w:w="2245" w:type="dxa"/>
          </w:tcPr>
          <w:p w14:paraId="18022EB8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B9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BA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BB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BC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BD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BE" w14:textId="77777777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154" w14:paraId="18022EC7" w14:textId="1825E242" w:rsidTr="00B70314">
        <w:trPr>
          <w:trHeight w:val="432"/>
        </w:trPr>
        <w:tc>
          <w:tcPr>
            <w:tcW w:w="2245" w:type="dxa"/>
          </w:tcPr>
          <w:p w14:paraId="18022EC0" w14:textId="4E69CAF3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8022EC1" w14:textId="4B9BA6A4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022EC2" w14:textId="2D54BDAB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C3" w14:textId="26FD05AA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022EC4" w14:textId="53CF1B9B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022EC5" w14:textId="4B62E2C6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022EC6" w14:textId="2BA29B20" w:rsidR="0056461C" w:rsidRPr="00533C1F" w:rsidRDefault="0056461C" w:rsidP="00797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022EC8" w14:textId="77777777" w:rsidR="00797AEC" w:rsidRPr="0056461C" w:rsidRDefault="009B1486" w:rsidP="0056461C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*</w:t>
      </w:r>
      <w:r w:rsidRPr="0056461C">
        <w:rPr>
          <w:rFonts w:ascii="Arial" w:hAnsi="Arial" w:cs="Arial"/>
          <w:sz w:val="20"/>
          <w:szCs w:val="20"/>
        </w:rPr>
        <w:t xml:space="preserve">Critical procedure to be validated include collection procedures, processing techniques, cryopreservation procedures, testing, </w:t>
      </w:r>
      <w:r w:rsidRPr="0056461C">
        <w:rPr>
          <w:rFonts w:ascii="Arial" w:hAnsi="Arial" w:cs="Arial"/>
          <w:sz w:val="20"/>
          <w:szCs w:val="20"/>
        </w:rPr>
        <w:t>labeling, storage</w:t>
      </w:r>
      <w:r>
        <w:rPr>
          <w:rFonts w:ascii="Arial" w:hAnsi="Arial" w:cs="Arial"/>
          <w:sz w:val="20"/>
          <w:szCs w:val="20"/>
        </w:rPr>
        <w:t xml:space="preserve">, </w:t>
      </w:r>
      <w:r w:rsidRPr="0056461C">
        <w:rPr>
          <w:rFonts w:ascii="Arial" w:hAnsi="Arial" w:cs="Arial"/>
          <w:sz w:val="20"/>
          <w:szCs w:val="20"/>
        </w:rPr>
        <w:t>distribution</w:t>
      </w:r>
      <w:r>
        <w:rPr>
          <w:rFonts w:ascii="Arial" w:hAnsi="Arial" w:cs="Arial"/>
          <w:sz w:val="20"/>
          <w:szCs w:val="20"/>
        </w:rPr>
        <w:t>, preparation for administration, and infusion.</w:t>
      </w:r>
    </w:p>
    <w:sectPr w:rsidR="00797AEC" w:rsidRPr="0056461C" w:rsidSect="00797AEC">
      <w:headerReference w:type="default" r:id="rId10"/>
      <w:footerReference w:type="default" r:id="rId11"/>
      <w:headerReference w:type="first" r:id="rId12"/>
      <w:pgSz w:w="15840" w:h="12240" w:orient="landscape"/>
      <w:pgMar w:top="72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F803" w14:textId="77777777" w:rsidR="00000000" w:rsidRDefault="009B1486">
      <w:pPr>
        <w:spacing w:after="0" w:line="240" w:lineRule="auto"/>
      </w:pPr>
      <w:r>
        <w:separator/>
      </w:r>
    </w:p>
  </w:endnote>
  <w:endnote w:type="continuationSeparator" w:id="0">
    <w:p w14:paraId="2251DE05" w14:textId="77777777" w:rsidR="00000000" w:rsidRDefault="009B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2ECA" w14:textId="7E244A87" w:rsidR="00FA48F4" w:rsidRPr="00FA48F4" w:rsidRDefault="009B1486" w:rsidP="009345D7">
    <w:pPr>
      <w:pStyle w:val="Footer"/>
      <w:tabs>
        <w:tab w:val="clear" w:pos="9360"/>
        <w:tab w:val="right" w:pos="1440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ACC.FRM.6.019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Critical Electronic Record Systems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 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08/03/2022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5261" w14:textId="77777777" w:rsidR="00000000" w:rsidRDefault="009B1486">
      <w:pPr>
        <w:spacing w:after="0" w:line="240" w:lineRule="auto"/>
      </w:pPr>
      <w:r>
        <w:separator/>
      </w:r>
    </w:p>
  </w:footnote>
  <w:footnote w:type="continuationSeparator" w:id="0">
    <w:p w14:paraId="508A8804" w14:textId="77777777" w:rsidR="00000000" w:rsidRDefault="009B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2EC9" w14:textId="6497F0F4" w:rsidR="009D674D" w:rsidRDefault="009B1486">
    <w:pPr>
      <w:pStyle w:val="Header"/>
    </w:pPr>
    <w:r>
      <w:rPr>
        <w:noProof/>
      </w:rPr>
      <w:drawing>
        <wp:inline distT="0" distB="0" distL="0" distR="0">
          <wp:extent cx="1703835" cy="499873"/>
          <wp:effectExtent l="0" t="0" r="0" b="0"/>
          <wp:docPr id="2" name="Picture 2" descr="CorpImageID_0_1_4%7c4%7c0%7c2%7c1%7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rpImageID_0_1_4%7c4%7c0%7c2%7c1%7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2ECB" w14:textId="77777777" w:rsidR="00FA48F4" w:rsidRDefault="009B1486">
    <w:pPr>
      <w:pStyle w:val="Header"/>
    </w:pPr>
    <w:r>
      <w:rPr>
        <w:noProof/>
      </w:rPr>
      <w:drawing>
        <wp:inline distT="0" distB="0" distL="0" distR="0">
          <wp:extent cx="1459865" cy="514985"/>
          <wp:effectExtent l="0" t="0" r="6985" b="0"/>
          <wp:docPr id="197069554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69554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3FD6"/>
    <w:multiLevelType w:val="hybridMultilevel"/>
    <w:tmpl w:val="A6FEC96A"/>
    <w:lvl w:ilvl="0" w:tplc="B50631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5CAC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A2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2D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4D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AF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83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F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CC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04DF4"/>
    <w:multiLevelType w:val="hybridMultilevel"/>
    <w:tmpl w:val="30302896"/>
    <w:lvl w:ilvl="0" w:tplc="873811D6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sz w:val="20"/>
      </w:rPr>
    </w:lvl>
    <w:lvl w:ilvl="1" w:tplc="B308A9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C6CD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8E4C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8C28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52E4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3E06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589C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1C52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C7A5E"/>
    <w:multiLevelType w:val="hybridMultilevel"/>
    <w:tmpl w:val="7514FAC2"/>
    <w:lvl w:ilvl="0" w:tplc="8BB4FC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99A1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46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CE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89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5CA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48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6D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6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15367">
    <w:abstractNumId w:val="2"/>
  </w:num>
  <w:num w:numId="2" w16cid:durableId="76757162">
    <w:abstractNumId w:val="0"/>
  </w:num>
  <w:num w:numId="3" w16cid:durableId="98651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rpImageID_0" w:val="1_4%7c4%7c0%7c2%7c1%7c"/>
    <w:docVar w:name="Document Title" w:val="Critical Electronic Record Systems"/>
    <w:docVar w:name="Effective Date" w:val="08/03/2022"/>
    <w:docVar w:name="Last External Review Date" w:val="Not Set"/>
    <w:docVar w:name="Reference #" w:val="ACC.FRM.6.019"/>
    <w:docVar w:name="Version" w:val="4"/>
  </w:docVars>
  <w:rsids>
    <w:rsidRoot w:val="00797AEC"/>
    <w:rsid w:val="0005134E"/>
    <w:rsid w:val="00075259"/>
    <w:rsid w:val="000D32F0"/>
    <w:rsid w:val="001866AE"/>
    <w:rsid w:val="0019075A"/>
    <w:rsid w:val="001E3D09"/>
    <w:rsid w:val="00280154"/>
    <w:rsid w:val="004230BB"/>
    <w:rsid w:val="004B3E85"/>
    <w:rsid w:val="004B6D14"/>
    <w:rsid w:val="00533C1F"/>
    <w:rsid w:val="0056461C"/>
    <w:rsid w:val="00596DC7"/>
    <w:rsid w:val="005D682F"/>
    <w:rsid w:val="006373FB"/>
    <w:rsid w:val="00721362"/>
    <w:rsid w:val="007624E2"/>
    <w:rsid w:val="00785135"/>
    <w:rsid w:val="00787000"/>
    <w:rsid w:val="00797AEC"/>
    <w:rsid w:val="007D0685"/>
    <w:rsid w:val="008650B4"/>
    <w:rsid w:val="009053DA"/>
    <w:rsid w:val="009345D7"/>
    <w:rsid w:val="009B1486"/>
    <w:rsid w:val="009D4D53"/>
    <w:rsid w:val="009D674D"/>
    <w:rsid w:val="00A278D6"/>
    <w:rsid w:val="00AB4B31"/>
    <w:rsid w:val="00B21661"/>
    <w:rsid w:val="00B62D51"/>
    <w:rsid w:val="00B70314"/>
    <w:rsid w:val="00B70811"/>
    <w:rsid w:val="00C12757"/>
    <w:rsid w:val="00C34E2F"/>
    <w:rsid w:val="00C919BC"/>
    <w:rsid w:val="00D52663"/>
    <w:rsid w:val="00F24626"/>
    <w:rsid w:val="00F25B80"/>
    <w:rsid w:val="00FA48F4"/>
    <w:rsid w:val="00F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2E3E"/>
  <w15:chartTrackingRefBased/>
  <w15:docId w15:val="{441457B6-E992-4580-850B-D4108FF0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AEC"/>
  </w:style>
  <w:style w:type="paragraph" w:styleId="Footer">
    <w:name w:val="footer"/>
    <w:basedOn w:val="Normal"/>
    <w:link w:val="FooterChar"/>
    <w:uiPriority w:val="99"/>
    <w:unhideWhenUsed/>
    <w:rsid w:val="00797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AEC"/>
  </w:style>
  <w:style w:type="table" w:styleId="TableGrid">
    <w:name w:val="Table Grid"/>
    <w:basedOn w:val="TableNormal"/>
    <w:uiPriority w:val="39"/>
    <w:rsid w:val="0079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45D7"/>
    <w:pPr>
      <w:spacing w:after="0" w:line="240" w:lineRule="auto"/>
    </w:p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976EA8123E742AC675A21E6A546C6" ma:contentTypeVersion="13" ma:contentTypeDescription="Create a new document." ma:contentTypeScope="" ma:versionID="3777b16a0546b902a0029be8458a1177">
  <xsd:schema xmlns:xsd="http://www.w3.org/2001/XMLSchema" xmlns:xs="http://www.w3.org/2001/XMLSchema" xmlns:p="http://schemas.microsoft.com/office/2006/metadata/properties" xmlns:ns2="1d2226f5-be6d-4657-9b21-c22ef5cccbf9" xmlns:ns3="1f3c4429-dc9b-4ebe-90b8-01f621e7ef50" targetNamespace="http://schemas.microsoft.com/office/2006/metadata/properties" ma:root="true" ma:fieldsID="c26c047220f63e5c15b294b412170e41" ns2:_="" ns3:_="">
    <xsd:import namespace="1d2226f5-be6d-4657-9b21-c22ef5cccbf9"/>
    <xsd:import namespace="1f3c4429-dc9b-4ebe-90b8-01f621e7e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26f5-be6d-4657-9b21-c22ef5cc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4429-dc9b-4ebe-90b8-01f621e7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4DB34-F03C-476F-8D21-3A23C0D08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ED2AB-93BC-4130-BFE1-07A5B838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226f5-be6d-4657-9b21-c22ef5cccbf9"/>
    <ds:schemaRef ds:uri="1f3c4429-dc9b-4ebe-90b8-01f621e7e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6D02C-69C2-44E2-92FF-669AFFB15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689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Gallardo, Nicole</dc:creator>
  <cp:lastModifiedBy>Heather Conway</cp:lastModifiedBy>
  <cp:revision>2</cp:revision>
  <dcterms:created xsi:type="dcterms:W3CDTF">2022-08-03T18:05:00Z</dcterms:created>
  <dcterms:modified xsi:type="dcterms:W3CDTF">2022-08-03T18:05:00Z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0x0101001CD976EA8123E742AC675A21E6A546C6</vt:lpwstr>
  </property>
</Properties>
</file>